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2D2B6" w14:textId="77777777" w:rsidR="00410691" w:rsidRPr="00410691" w:rsidRDefault="00410691" w:rsidP="00410691">
      <w:pPr>
        <w:shd w:val="clear" w:color="auto" w:fill="FFFFFF"/>
        <w:spacing w:after="0" w:line="240" w:lineRule="auto"/>
        <w:rPr>
          <w:rFonts w:eastAsia="Times New Roman" w:cstheme="minorHAnsi"/>
          <w:b/>
          <w:bCs/>
          <w:color w:val="4E4C4A"/>
          <w:sz w:val="24"/>
          <w:szCs w:val="24"/>
        </w:rPr>
      </w:pPr>
      <w:r w:rsidRPr="00410691">
        <w:rPr>
          <w:rFonts w:eastAsia="Times New Roman" w:cstheme="minorHAnsi"/>
          <w:b/>
          <w:bCs/>
          <w:color w:val="4E4C4A"/>
          <w:sz w:val="24"/>
          <w:szCs w:val="24"/>
        </w:rPr>
        <w:t>Overview</w:t>
      </w:r>
    </w:p>
    <w:p w14:paraId="289A58CD" w14:textId="77777777" w:rsidR="00410691" w:rsidRPr="00410691" w:rsidRDefault="00410691" w:rsidP="00410691">
      <w:pPr>
        <w:shd w:val="clear" w:color="auto" w:fill="FFFFFF"/>
        <w:spacing w:after="150" w:line="240" w:lineRule="auto"/>
        <w:ind w:left="720"/>
        <w:rPr>
          <w:rFonts w:eastAsia="Times New Roman" w:cstheme="minorHAnsi"/>
          <w:color w:val="4E4C4A"/>
          <w:sz w:val="24"/>
          <w:szCs w:val="24"/>
        </w:rPr>
      </w:pPr>
      <w:r w:rsidRPr="00410691">
        <w:rPr>
          <w:rFonts w:eastAsia="Times New Roman" w:cstheme="minorHAnsi"/>
          <w:color w:val="4E4C4A"/>
          <w:sz w:val="24"/>
          <w:szCs w:val="24"/>
        </w:rPr>
        <w:t xml:space="preserve">The Larimer County IT Department is looking for a </w:t>
      </w:r>
      <w:r w:rsidRPr="00410691">
        <w:rPr>
          <w:rFonts w:eastAsia="Times New Roman" w:cstheme="minorHAnsi"/>
          <w:b/>
          <w:bCs/>
          <w:color w:val="4E4C4A"/>
          <w:sz w:val="24"/>
          <w:szCs w:val="24"/>
        </w:rPr>
        <w:t>Senior Business Analyst</w:t>
      </w:r>
      <w:r w:rsidRPr="00410691">
        <w:rPr>
          <w:rFonts w:eastAsia="Times New Roman" w:cstheme="minorHAnsi"/>
          <w:color w:val="4E4C4A"/>
          <w:sz w:val="24"/>
          <w:szCs w:val="24"/>
        </w:rPr>
        <w:t xml:space="preserve"> to join our fun and collaborative team of professionals within the Project Management Office (PMO). This position will focus on supporting large, enterprise, complex, IT projects throughout the County. The ideal candidate will have experience in business and systems analysis throughout the entire project lifecycle. They will provide high quality deliverables that are essential for project success. They will have demonstrated excellent interpersonal communication skills, group facilitation, presentation, customer empathy, and organization skills. This position acts as a liaison between the business, technical, and project teams. The Senior BA plays a core role in the internal operations of the PMO, tools, mentoring, and professional development of others within the team and organization.</w:t>
      </w:r>
      <w:r w:rsidRPr="00410691">
        <w:rPr>
          <w:rFonts w:eastAsia="Times New Roman" w:cstheme="minorHAnsi"/>
          <w:color w:val="4E4C4A"/>
          <w:sz w:val="24"/>
          <w:szCs w:val="24"/>
        </w:rPr>
        <w:br/>
      </w:r>
      <w:r w:rsidRPr="00410691">
        <w:rPr>
          <w:rFonts w:eastAsia="Times New Roman" w:cstheme="minorHAnsi"/>
          <w:color w:val="4E4C4A"/>
          <w:sz w:val="24"/>
          <w:szCs w:val="24"/>
        </w:rPr>
        <w:br/>
        <w:t>Our team values a work environment with a sustainable work life balance, professional co-workers, and the satisfaction that comes from doing work that serves our citizens and makes our community a better place to live. We see local government as a place to grow, add value for our citizens, innovate, and become a leading governmental IT organization. If these are important to you, we encourage you to apply to be the newest member of our team!</w:t>
      </w:r>
      <w:r w:rsidRPr="00410691">
        <w:rPr>
          <w:rFonts w:eastAsia="Times New Roman" w:cstheme="minorHAnsi"/>
          <w:color w:val="4E4C4A"/>
          <w:sz w:val="24"/>
          <w:szCs w:val="24"/>
        </w:rPr>
        <w:br/>
      </w:r>
    </w:p>
    <w:p w14:paraId="444D6B4B" w14:textId="77777777" w:rsidR="00410691" w:rsidRPr="00410691" w:rsidRDefault="00410691" w:rsidP="00410691">
      <w:pPr>
        <w:shd w:val="clear" w:color="auto" w:fill="FFFFFF"/>
        <w:spacing w:after="0" w:line="240" w:lineRule="auto"/>
        <w:rPr>
          <w:rFonts w:eastAsia="Times New Roman" w:cstheme="minorHAnsi"/>
          <w:b/>
          <w:bCs/>
          <w:color w:val="4E4C4A"/>
          <w:sz w:val="24"/>
          <w:szCs w:val="24"/>
        </w:rPr>
      </w:pPr>
      <w:r w:rsidRPr="00410691">
        <w:rPr>
          <w:rFonts w:eastAsia="Times New Roman" w:cstheme="minorHAnsi"/>
          <w:b/>
          <w:bCs/>
          <w:color w:val="4E4C4A"/>
          <w:sz w:val="24"/>
          <w:szCs w:val="24"/>
        </w:rPr>
        <w:t>Responsibilities</w:t>
      </w:r>
    </w:p>
    <w:p w14:paraId="6919E646" w14:textId="77777777" w:rsidR="00410691" w:rsidRPr="00410691" w:rsidRDefault="00410691" w:rsidP="00410691">
      <w:pPr>
        <w:shd w:val="clear" w:color="auto" w:fill="FFFFFF"/>
        <w:spacing w:after="150" w:line="240" w:lineRule="auto"/>
        <w:ind w:left="720"/>
        <w:rPr>
          <w:rFonts w:eastAsia="Times New Roman" w:cstheme="minorHAnsi"/>
          <w:color w:val="4E4C4A"/>
          <w:sz w:val="24"/>
          <w:szCs w:val="24"/>
        </w:rPr>
      </w:pPr>
      <w:r w:rsidRPr="00410691">
        <w:rPr>
          <w:rFonts w:eastAsia="Times New Roman" w:cstheme="minorHAnsi"/>
          <w:color w:val="4E4C4A"/>
          <w:sz w:val="24"/>
          <w:szCs w:val="24"/>
        </w:rPr>
        <w:t>Specifically, the Senior Business Analyst will employ these strategies for driving project success:</w:t>
      </w:r>
    </w:p>
    <w:p w14:paraId="21A3F6F4" w14:textId="77777777" w:rsidR="00410691" w:rsidRPr="00410691" w:rsidRDefault="00410691" w:rsidP="00410691">
      <w:pPr>
        <w:numPr>
          <w:ilvl w:val="0"/>
          <w:numId w:val="1"/>
        </w:numPr>
        <w:shd w:val="clear" w:color="auto" w:fill="FFFFFF"/>
        <w:spacing w:before="100" w:beforeAutospacing="1" w:after="100" w:afterAutospacing="1" w:line="240" w:lineRule="auto"/>
        <w:ind w:left="1440"/>
        <w:rPr>
          <w:rFonts w:eastAsia="Times New Roman" w:cstheme="minorHAnsi"/>
          <w:color w:val="4E4C4A"/>
          <w:sz w:val="24"/>
          <w:szCs w:val="24"/>
        </w:rPr>
      </w:pPr>
      <w:r w:rsidRPr="00410691">
        <w:rPr>
          <w:rFonts w:eastAsia="Times New Roman" w:cstheme="minorHAnsi"/>
          <w:color w:val="4E4C4A"/>
          <w:sz w:val="24"/>
          <w:szCs w:val="24"/>
        </w:rPr>
        <w:t>Business Analysis Planning &amp; Monitoring - Planning the BA approach and engagement.</w:t>
      </w:r>
    </w:p>
    <w:p w14:paraId="2A45BB38" w14:textId="77777777" w:rsidR="00410691" w:rsidRPr="00410691" w:rsidRDefault="00410691" w:rsidP="00410691">
      <w:pPr>
        <w:numPr>
          <w:ilvl w:val="0"/>
          <w:numId w:val="1"/>
        </w:numPr>
        <w:shd w:val="clear" w:color="auto" w:fill="FFFFFF"/>
        <w:spacing w:before="100" w:beforeAutospacing="1" w:after="100" w:afterAutospacing="1" w:line="240" w:lineRule="auto"/>
        <w:ind w:left="1440"/>
        <w:rPr>
          <w:rFonts w:eastAsia="Times New Roman" w:cstheme="minorHAnsi"/>
          <w:color w:val="4E4C4A"/>
          <w:sz w:val="24"/>
          <w:szCs w:val="24"/>
        </w:rPr>
      </w:pPr>
      <w:r w:rsidRPr="00410691">
        <w:rPr>
          <w:rFonts w:eastAsia="Times New Roman" w:cstheme="minorHAnsi"/>
          <w:color w:val="4E4C4A"/>
          <w:sz w:val="24"/>
          <w:szCs w:val="24"/>
        </w:rPr>
        <w:t>Elicitation &amp; Collaboration - Facilitate elicitation and confirm results.</w:t>
      </w:r>
    </w:p>
    <w:p w14:paraId="502C1F3F" w14:textId="77777777" w:rsidR="00410691" w:rsidRPr="00410691" w:rsidRDefault="00410691" w:rsidP="00410691">
      <w:pPr>
        <w:numPr>
          <w:ilvl w:val="0"/>
          <w:numId w:val="1"/>
        </w:numPr>
        <w:shd w:val="clear" w:color="auto" w:fill="FFFFFF"/>
        <w:spacing w:before="100" w:beforeAutospacing="1" w:after="100" w:afterAutospacing="1" w:line="240" w:lineRule="auto"/>
        <w:ind w:left="1440"/>
        <w:rPr>
          <w:rFonts w:eastAsia="Times New Roman" w:cstheme="minorHAnsi"/>
          <w:color w:val="4E4C4A"/>
          <w:sz w:val="24"/>
          <w:szCs w:val="24"/>
        </w:rPr>
      </w:pPr>
      <w:r w:rsidRPr="00410691">
        <w:rPr>
          <w:rFonts w:eastAsia="Times New Roman" w:cstheme="minorHAnsi"/>
          <w:color w:val="4E4C4A"/>
          <w:sz w:val="24"/>
          <w:szCs w:val="24"/>
        </w:rPr>
        <w:t>Requirements Lifecycle Management - Document, validate, verify, maintain, trace, and prioritize requirements.</w:t>
      </w:r>
    </w:p>
    <w:p w14:paraId="47B78DCD" w14:textId="77777777" w:rsidR="00410691" w:rsidRPr="00410691" w:rsidRDefault="00410691" w:rsidP="00410691">
      <w:pPr>
        <w:numPr>
          <w:ilvl w:val="0"/>
          <w:numId w:val="1"/>
        </w:numPr>
        <w:shd w:val="clear" w:color="auto" w:fill="FFFFFF"/>
        <w:spacing w:before="100" w:beforeAutospacing="1" w:after="100" w:afterAutospacing="1" w:line="240" w:lineRule="auto"/>
        <w:ind w:left="1440"/>
        <w:rPr>
          <w:rFonts w:eastAsia="Times New Roman" w:cstheme="minorHAnsi"/>
          <w:color w:val="4E4C4A"/>
          <w:sz w:val="24"/>
          <w:szCs w:val="24"/>
        </w:rPr>
      </w:pPr>
      <w:r w:rsidRPr="00410691">
        <w:rPr>
          <w:rFonts w:eastAsia="Times New Roman" w:cstheme="minorHAnsi"/>
          <w:color w:val="4E4C4A"/>
          <w:sz w:val="24"/>
          <w:szCs w:val="24"/>
        </w:rPr>
        <w:t>Design Strategy &amp; Analysis - Analyze current state and define design options for future state.</w:t>
      </w:r>
    </w:p>
    <w:p w14:paraId="67C7CA1C" w14:textId="77777777" w:rsidR="00410691" w:rsidRPr="00410691" w:rsidRDefault="00410691" w:rsidP="00410691">
      <w:pPr>
        <w:numPr>
          <w:ilvl w:val="0"/>
          <w:numId w:val="1"/>
        </w:numPr>
        <w:shd w:val="clear" w:color="auto" w:fill="FFFFFF"/>
        <w:spacing w:before="100" w:beforeAutospacing="1" w:after="100" w:afterAutospacing="1" w:line="240" w:lineRule="auto"/>
        <w:ind w:left="1440"/>
        <w:rPr>
          <w:rFonts w:eastAsia="Times New Roman" w:cstheme="minorHAnsi"/>
          <w:color w:val="4E4C4A"/>
          <w:sz w:val="24"/>
          <w:szCs w:val="24"/>
        </w:rPr>
      </w:pPr>
      <w:r w:rsidRPr="00410691">
        <w:rPr>
          <w:rFonts w:eastAsia="Times New Roman" w:cstheme="minorHAnsi"/>
          <w:color w:val="4E4C4A"/>
          <w:sz w:val="24"/>
          <w:szCs w:val="24"/>
        </w:rPr>
        <w:t>Solution Implementation - Liaison between business and technical/project team. Provide documentation and analysis to help support stakeholder decision making.</w:t>
      </w:r>
    </w:p>
    <w:p w14:paraId="76A18FCD" w14:textId="77777777" w:rsidR="00410691" w:rsidRPr="00410691" w:rsidRDefault="00410691" w:rsidP="00410691">
      <w:pPr>
        <w:shd w:val="clear" w:color="auto" w:fill="FFFFFF"/>
        <w:spacing w:after="0" w:line="240" w:lineRule="auto"/>
        <w:ind w:left="720"/>
        <w:rPr>
          <w:rFonts w:eastAsia="Times New Roman" w:cstheme="minorHAnsi"/>
          <w:color w:val="4E4C4A"/>
          <w:sz w:val="24"/>
          <w:szCs w:val="24"/>
        </w:rPr>
      </w:pPr>
      <w:r w:rsidRPr="00410691">
        <w:rPr>
          <w:rFonts w:eastAsia="Times New Roman" w:cstheme="minorHAnsi"/>
          <w:color w:val="4E4C4A"/>
          <w:sz w:val="24"/>
          <w:szCs w:val="24"/>
        </w:rPr>
        <w:t>To view the full job description, visit </w:t>
      </w:r>
      <w:hyperlink r:id="rId5" w:anchor="/app/detail/Senior_Business_Analyst" w:history="1">
        <w:r w:rsidRPr="00410691">
          <w:rPr>
            <w:rFonts w:eastAsia="Times New Roman" w:cstheme="minorHAnsi"/>
            <w:color w:val="285C4D"/>
            <w:sz w:val="24"/>
            <w:szCs w:val="24"/>
            <w:u w:val="single"/>
          </w:rPr>
          <w:t>https://www.larimer.gov/hr/careers/job-descriptions#/app/detail/Senior_Business_Analyst</w:t>
        </w:r>
      </w:hyperlink>
      <w:r w:rsidRPr="00410691">
        <w:rPr>
          <w:rFonts w:eastAsia="Times New Roman" w:cstheme="minorHAnsi"/>
          <w:color w:val="4E4C4A"/>
          <w:sz w:val="24"/>
          <w:szCs w:val="24"/>
        </w:rPr>
        <w:t>.</w:t>
      </w:r>
      <w:r w:rsidRPr="00410691">
        <w:rPr>
          <w:rFonts w:eastAsia="Times New Roman" w:cstheme="minorHAnsi"/>
          <w:color w:val="4E4C4A"/>
          <w:sz w:val="24"/>
          <w:szCs w:val="24"/>
        </w:rPr>
        <w:br/>
      </w:r>
      <w:r w:rsidRPr="00410691">
        <w:rPr>
          <w:rFonts w:eastAsia="Times New Roman" w:cstheme="minorHAnsi"/>
          <w:color w:val="4E4C4A"/>
          <w:sz w:val="24"/>
          <w:szCs w:val="24"/>
        </w:rPr>
        <w:br/>
        <w:t>We are looking for a candidate that will:</w:t>
      </w:r>
    </w:p>
    <w:p w14:paraId="2F16A070" w14:textId="77777777" w:rsidR="00410691" w:rsidRPr="00410691" w:rsidRDefault="00410691" w:rsidP="00410691">
      <w:pPr>
        <w:numPr>
          <w:ilvl w:val="0"/>
          <w:numId w:val="2"/>
        </w:numPr>
        <w:shd w:val="clear" w:color="auto" w:fill="FFFFFF"/>
        <w:spacing w:before="100" w:beforeAutospacing="1" w:after="100" w:afterAutospacing="1" w:line="240" w:lineRule="auto"/>
        <w:ind w:left="1440"/>
        <w:rPr>
          <w:rFonts w:eastAsia="Times New Roman" w:cstheme="minorHAnsi"/>
          <w:color w:val="4E4C4A"/>
          <w:sz w:val="24"/>
          <w:szCs w:val="24"/>
        </w:rPr>
      </w:pPr>
      <w:r w:rsidRPr="00410691">
        <w:rPr>
          <w:rFonts w:eastAsia="Times New Roman" w:cstheme="minorHAnsi"/>
          <w:color w:val="4E4C4A"/>
          <w:sz w:val="24"/>
          <w:szCs w:val="24"/>
        </w:rPr>
        <w:t>Establish and maintain long lasting relationships with other County employees, representatives of other agencies and organizations, and members of the community.</w:t>
      </w:r>
    </w:p>
    <w:p w14:paraId="1215B0FF" w14:textId="77777777" w:rsidR="00410691" w:rsidRPr="00410691" w:rsidRDefault="00410691" w:rsidP="00410691">
      <w:pPr>
        <w:numPr>
          <w:ilvl w:val="0"/>
          <w:numId w:val="2"/>
        </w:numPr>
        <w:shd w:val="clear" w:color="auto" w:fill="FFFFFF"/>
        <w:spacing w:before="100" w:beforeAutospacing="1" w:after="100" w:afterAutospacing="1" w:line="240" w:lineRule="auto"/>
        <w:ind w:left="1440"/>
        <w:rPr>
          <w:rFonts w:eastAsia="Times New Roman" w:cstheme="minorHAnsi"/>
          <w:color w:val="4E4C4A"/>
          <w:sz w:val="24"/>
          <w:szCs w:val="24"/>
        </w:rPr>
      </w:pPr>
      <w:r w:rsidRPr="00410691">
        <w:rPr>
          <w:rFonts w:eastAsia="Times New Roman" w:cstheme="minorHAnsi"/>
          <w:color w:val="4E4C4A"/>
          <w:sz w:val="24"/>
          <w:szCs w:val="24"/>
        </w:rPr>
        <w:lastRenderedPageBreak/>
        <w:t>Have experience using Agile project management &amp; collaboration tools.</w:t>
      </w:r>
    </w:p>
    <w:p w14:paraId="6533E4FA" w14:textId="77777777" w:rsidR="00410691" w:rsidRPr="00410691" w:rsidRDefault="00410691" w:rsidP="00410691">
      <w:pPr>
        <w:numPr>
          <w:ilvl w:val="0"/>
          <w:numId w:val="2"/>
        </w:numPr>
        <w:shd w:val="clear" w:color="auto" w:fill="FFFFFF"/>
        <w:spacing w:before="100" w:beforeAutospacing="1" w:after="100" w:afterAutospacing="1" w:line="240" w:lineRule="auto"/>
        <w:ind w:left="1440"/>
        <w:rPr>
          <w:rFonts w:eastAsia="Times New Roman" w:cstheme="minorHAnsi"/>
          <w:color w:val="4E4C4A"/>
          <w:sz w:val="24"/>
          <w:szCs w:val="24"/>
        </w:rPr>
      </w:pPr>
      <w:r w:rsidRPr="00410691">
        <w:rPr>
          <w:rFonts w:eastAsia="Times New Roman" w:cstheme="minorHAnsi"/>
          <w:color w:val="4E4C4A"/>
          <w:sz w:val="24"/>
          <w:szCs w:val="24"/>
        </w:rPr>
        <w:t>Be able to have honest, respectful conversations.</w:t>
      </w:r>
    </w:p>
    <w:p w14:paraId="12E42975" w14:textId="77777777" w:rsidR="00410691" w:rsidRPr="00410691" w:rsidRDefault="00410691" w:rsidP="00410691">
      <w:pPr>
        <w:numPr>
          <w:ilvl w:val="0"/>
          <w:numId w:val="2"/>
        </w:numPr>
        <w:shd w:val="clear" w:color="auto" w:fill="FFFFFF"/>
        <w:spacing w:before="100" w:beforeAutospacing="1" w:after="100" w:afterAutospacing="1" w:line="240" w:lineRule="auto"/>
        <w:ind w:left="1440"/>
        <w:rPr>
          <w:rFonts w:eastAsia="Times New Roman" w:cstheme="minorHAnsi"/>
          <w:color w:val="4E4C4A"/>
          <w:sz w:val="24"/>
          <w:szCs w:val="24"/>
        </w:rPr>
      </w:pPr>
      <w:r w:rsidRPr="00410691">
        <w:rPr>
          <w:rFonts w:eastAsia="Times New Roman" w:cstheme="minorHAnsi"/>
          <w:color w:val="4E4C4A"/>
          <w:sz w:val="24"/>
          <w:szCs w:val="24"/>
        </w:rPr>
        <w:t xml:space="preserve">Be a highly motivated, </w:t>
      </w:r>
      <w:proofErr w:type="spellStart"/>
      <w:r w:rsidRPr="00410691">
        <w:rPr>
          <w:rFonts w:eastAsia="Times New Roman" w:cstheme="minorHAnsi"/>
          <w:color w:val="4E4C4A"/>
          <w:sz w:val="24"/>
          <w:szCs w:val="24"/>
        </w:rPr>
        <w:t>self starter</w:t>
      </w:r>
      <w:proofErr w:type="spellEnd"/>
      <w:r w:rsidRPr="00410691">
        <w:rPr>
          <w:rFonts w:eastAsia="Times New Roman" w:cstheme="minorHAnsi"/>
          <w:color w:val="4E4C4A"/>
          <w:sz w:val="24"/>
          <w:szCs w:val="24"/>
        </w:rPr>
        <w:t>, and leader on our project teams.</w:t>
      </w:r>
    </w:p>
    <w:p w14:paraId="561730CA" w14:textId="77777777" w:rsidR="00410691" w:rsidRPr="00410691" w:rsidRDefault="00410691" w:rsidP="00410691">
      <w:pPr>
        <w:numPr>
          <w:ilvl w:val="0"/>
          <w:numId w:val="2"/>
        </w:numPr>
        <w:shd w:val="clear" w:color="auto" w:fill="FFFFFF"/>
        <w:spacing w:before="100" w:beforeAutospacing="1" w:after="100" w:afterAutospacing="1" w:line="240" w:lineRule="auto"/>
        <w:ind w:left="1440"/>
        <w:rPr>
          <w:rFonts w:eastAsia="Times New Roman" w:cstheme="minorHAnsi"/>
          <w:color w:val="4E4C4A"/>
          <w:sz w:val="24"/>
          <w:szCs w:val="24"/>
        </w:rPr>
      </w:pPr>
      <w:r w:rsidRPr="00410691">
        <w:rPr>
          <w:rFonts w:eastAsia="Times New Roman" w:cstheme="minorHAnsi"/>
          <w:color w:val="4E4C4A"/>
          <w:sz w:val="24"/>
          <w:szCs w:val="24"/>
        </w:rPr>
        <w:t>Have strong organizational skills and be able to conceptualize complex projects and situations.</w:t>
      </w:r>
    </w:p>
    <w:p w14:paraId="52B79391" w14:textId="77777777" w:rsidR="00410691" w:rsidRPr="00410691" w:rsidRDefault="00410691" w:rsidP="00410691">
      <w:pPr>
        <w:shd w:val="clear" w:color="auto" w:fill="FFFFFF"/>
        <w:spacing w:after="0" w:line="240" w:lineRule="auto"/>
        <w:ind w:left="720"/>
        <w:rPr>
          <w:rFonts w:eastAsia="Times New Roman" w:cstheme="minorHAnsi"/>
          <w:color w:val="4E4C4A"/>
          <w:sz w:val="24"/>
          <w:szCs w:val="24"/>
        </w:rPr>
      </w:pPr>
      <w:r w:rsidRPr="00410691">
        <w:rPr>
          <w:rFonts w:eastAsia="Times New Roman" w:cstheme="minorHAnsi"/>
          <w:color w:val="4E4C4A"/>
          <w:sz w:val="24"/>
          <w:szCs w:val="24"/>
        </w:rPr>
        <w:br/>
      </w:r>
    </w:p>
    <w:p w14:paraId="67A507E0" w14:textId="77777777" w:rsidR="00410691" w:rsidRPr="00410691" w:rsidRDefault="00410691" w:rsidP="00410691">
      <w:pPr>
        <w:shd w:val="clear" w:color="auto" w:fill="FFFFFF"/>
        <w:spacing w:after="0" w:line="240" w:lineRule="auto"/>
        <w:rPr>
          <w:rFonts w:eastAsia="Times New Roman" w:cstheme="minorHAnsi"/>
          <w:b/>
          <w:bCs/>
          <w:color w:val="4E4C4A"/>
          <w:sz w:val="24"/>
          <w:szCs w:val="24"/>
        </w:rPr>
      </w:pPr>
      <w:r w:rsidRPr="00410691">
        <w:rPr>
          <w:rFonts w:eastAsia="Times New Roman" w:cstheme="minorHAnsi"/>
          <w:b/>
          <w:bCs/>
          <w:color w:val="4E4C4A"/>
          <w:sz w:val="24"/>
          <w:szCs w:val="24"/>
        </w:rPr>
        <w:t>Qualifications</w:t>
      </w:r>
    </w:p>
    <w:p w14:paraId="412C1349" w14:textId="77777777" w:rsidR="00410691" w:rsidRPr="00410691" w:rsidRDefault="00410691" w:rsidP="00410691">
      <w:pPr>
        <w:shd w:val="clear" w:color="auto" w:fill="FFFFFF"/>
        <w:spacing w:after="150" w:line="240" w:lineRule="auto"/>
        <w:ind w:left="720"/>
        <w:rPr>
          <w:rFonts w:eastAsia="Times New Roman" w:cstheme="minorHAnsi"/>
          <w:color w:val="4E4C4A"/>
          <w:sz w:val="24"/>
          <w:szCs w:val="24"/>
        </w:rPr>
      </w:pPr>
      <w:r w:rsidRPr="00410691">
        <w:rPr>
          <w:rFonts w:eastAsia="Times New Roman" w:cstheme="minorHAnsi"/>
          <w:i/>
          <w:iCs/>
          <w:color w:val="4E4C4A"/>
          <w:sz w:val="24"/>
          <w:szCs w:val="24"/>
        </w:rPr>
        <w:t xml:space="preserve">All candidates will be screened for the following required minimum qualifications. Any candidate who does not meet </w:t>
      </w:r>
      <w:proofErr w:type="gramStart"/>
      <w:r w:rsidRPr="00410691">
        <w:rPr>
          <w:rFonts w:eastAsia="Times New Roman" w:cstheme="minorHAnsi"/>
          <w:i/>
          <w:iCs/>
          <w:color w:val="4E4C4A"/>
          <w:sz w:val="24"/>
          <w:szCs w:val="24"/>
        </w:rPr>
        <w:t>all of</w:t>
      </w:r>
      <w:proofErr w:type="gramEnd"/>
      <w:r w:rsidRPr="00410691">
        <w:rPr>
          <w:rFonts w:eastAsia="Times New Roman" w:cstheme="minorHAnsi"/>
          <w:i/>
          <w:iCs/>
          <w:color w:val="4E4C4A"/>
          <w:sz w:val="24"/>
          <w:szCs w:val="24"/>
        </w:rPr>
        <w:t xml:space="preserve"> the qualifications listed as required will be eliminated from the process.</w:t>
      </w:r>
    </w:p>
    <w:p w14:paraId="52ECBB79" w14:textId="77777777" w:rsidR="00410691" w:rsidRPr="00410691" w:rsidRDefault="00410691" w:rsidP="00410691">
      <w:pPr>
        <w:numPr>
          <w:ilvl w:val="0"/>
          <w:numId w:val="3"/>
        </w:numPr>
        <w:shd w:val="clear" w:color="auto" w:fill="FFFFFF"/>
        <w:spacing w:before="100" w:beforeAutospacing="1" w:after="100" w:afterAutospacing="1" w:line="240" w:lineRule="auto"/>
        <w:ind w:left="1440"/>
        <w:rPr>
          <w:rFonts w:eastAsia="Times New Roman" w:cstheme="minorHAnsi"/>
          <w:color w:val="4E4C4A"/>
          <w:sz w:val="24"/>
          <w:szCs w:val="24"/>
        </w:rPr>
      </w:pPr>
      <w:r w:rsidRPr="00410691">
        <w:rPr>
          <w:rFonts w:eastAsia="Times New Roman" w:cstheme="minorHAnsi"/>
          <w:color w:val="4E4C4A"/>
          <w:sz w:val="24"/>
          <w:szCs w:val="24"/>
        </w:rPr>
        <w:t xml:space="preserve">Bachelor's Degree in Business, Information Technology, Computer </w:t>
      </w:r>
      <w:proofErr w:type="gramStart"/>
      <w:r w:rsidRPr="00410691">
        <w:rPr>
          <w:rFonts w:eastAsia="Times New Roman" w:cstheme="minorHAnsi"/>
          <w:color w:val="4E4C4A"/>
          <w:sz w:val="24"/>
          <w:szCs w:val="24"/>
        </w:rPr>
        <w:t>Science</w:t>
      </w:r>
      <w:proofErr w:type="gramEnd"/>
      <w:r w:rsidRPr="00410691">
        <w:rPr>
          <w:rFonts w:eastAsia="Times New Roman" w:cstheme="minorHAnsi"/>
          <w:color w:val="4E4C4A"/>
          <w:sz w:val="24"/>
          <w:szCs w:val="24"/>
        </w:rPr>
        <w:t xml:space="preserve"> or related field required.</w:t>
      </w:r>
    </w:p>
    <w:p w14:paraId="5EE0F6A2" w14:textId="77777777" w:rsidR="00410691" w:rsidRPr="00410691" w:rsidRDefault="00410691" w:rsidP="00410691">
      <w:pPr>
        <w:numPr>
          <w:ilvl w:val="0"/>
          <w:numId w:val="3"/>
        </w:numPr>
        <w:shd w:val="clear" w:color="auto" w:fill="FFFFFF"/>
        <w:spacing w:before="100" w:beforeAutospacing="1" w:after="100" w:afterAutospacing="1" w:line="240" w:lineRule="auto"/>
        <w:ind w:left="1440"/>
        <w:rPr>
          <w:rFonts w:eastAsia="Times New Roman" w:cstheme="minorHAnsi"/>
          <w:color w:val="4E4C4A"/>
          <w:sz w:val="24"/>
          <w:szCs w:val="24"/>
        </w:rPr>
      </w:pPr>
      <w:r w:rsidRPr="00410691">
        <w:rPr>
          <w:rFonts w:eastAsia="Times New Roman" w:cstheme="minorHAnsi"/>
          <w:color w:val="4E4C4A"/>
          <w:sz w:val="24"/>
          <w:szCs w:val="24"/>
        </w:rPr>
        <w:t>Five (5) years' experience as a Business Analyst in progressively complex assignments and/or managing requirements for business solutions and/or business process improvement.</w:t>
      </w:r>
    </w:p>
    <w:p w14:paraId="77629158" w14:textId="77777777" w:rsidR="00410691" w:rsidRPr="00410691" w:rsidRDefault="00410691" w:rsidP="00410691">
      <w:pPr>
        <w:numPr>
          <w:ilvl w:val="0"/>
          <w:numId w:val="3"/>
        </w:numPr>
        <w:shd w:val="clear" w:color="auto" w:fill="FFFFFF"/>
        <w:spacing w:before="100" w:beforeAutospacing="1" w:after="100" w:afterAutospacing="1" w:line="240" w:lineRule="auto"/>
        <w:ind w:left="1440"/>
        <w:rPr>
          <w:rFonts w:eastAsia="Times New Roman" w:cstheme="minorHAnsi"/>
          <w:color w:val="4E4C4A"/>
          <w:sz w:val="24"/>
          <w:szCs w:val="24"/>
        </w:rPr>
      </w:pPr>
      <w:r w:rsidRPr="00410691">
        <w:rPr>
          <w:rFonts w:eastAsia="Times New Roman" w:cstheme="minorHAnsi"/>
          <w:color w:val="4E4C4A"/>
          <w:sz w:val="24"/>
          <w:szCs w:val="24"/>
        </w:rPr>
        <w:t xml:space="preserve">Five (5) </w:t>
      </w:r>
      <w:proofErr w:type="gramStart"/>
      <w:r w:rsidRPr="00410691">
        <w:rPr>
          <w:rFonts w:eastAsia="Times New Roman" w:cstheme="minorHAnsi"/>
          <w:color w:val="4E4C4A"/>
          <w:sz w:val="24"/>
          <w:szCs w:val="24"/>
        </w:rPr>
        <w:t>years'</w:t>
      </w:r>
      <w:proofErr w:type="gramEnd"/>
      <w:r w:rsidRPr="00410691">
        <w:rPr>
          <w:rFonts w:eastAsia="Times New Roman" w:cstheme="minorHAnsi"/>
          <w:color w:val="4E4C4A"/>
          <w:sz w:val="24"/>
          <w:szCs w:val="24"/>
        </w:rPr>
        <w:t xml:space="preserve"> of experience in information systems, technology, or a directly related field.</w:t>
      </w:r>
    </w:p>
    <w:p w14:paraId="1B6EDDC6" w14:textId="77777777" w:rsidR="00410691" w:rsidRPr="00410691" w:rsidRDefault="00410691" w:rsidP="00410691">
      <w:pPr>
        <w:numPr>
          <w:ilvl w:val="0"/>
          <w:numId w:val="3"/>
        </w:numPr>
        <w:shd w:val="clear" w:color="auto" w:fill="FFFFFF"/>
        <w:spacing w:before="100" w:beforeAutospacing="1" w:after="100" w:afterAutospacing="1" w:line="240" w:lineRule="auto"/>
        <w:ind w:left="1440"/>
        <w:rPr>
          <w:rFonts w:eastAsia="Times New Roman" w:cstheme="minorHAnsi"/>
          <w:color w:val="4E4C4A"/>
          <w:sz w:val="24"/>
          <w:szCs w:val="24"/>
        </w:rPr>
      </w:pPr>
      <w:r w:rsidRPr="00410691">
        <w:rPr>
          <w:rFonts w:eastAsia="Times New Roman" w:cstheme="minorHAnsi"/>
          <w:color w:val="4E4C4A"/>
          <w:sz w:val="24"/>
          <w:szCs w:val="24"/>
        </w:rPr>
        <w:t>Additional training, classes, or course work in Change Management, Project Management, Facilitation, Conflict Resolution, and/or Communications required.</w:t>
      </w:r>
    </w:p>
    <w:p w14:paraId="073EB1B3" w14:textId="77777777" w:rsidR="00410691" w:rsidRPr="00410691" w:rsidRDefault="00410691" w:rsidP="00410691">
      <w:pPr>
        <w:numPr>
          <w:ilvl w:val="0"/>
          <w:numId w:val="3"/>
        </w:numPr>
        <w:shd w:val="clear" w:color="auto" w:fill="FFFFFF"/>
        <w:spacing w:before="100" w:beforeAutospacing="1" w:after="100" w:afterAutospacing="1" w:line="240" w:lineRule="auto"/>
        <w:ind w:left="1440"/>
        <w:rPr>
          <w:rFonts w:eastAsia="Times New Roman" w:cstheme="minorHAnsi"/>
          <w:color w:val="4E4C4A"/>
          <w:sz w:val="24"/>
          <w:szCs w:val="24"/>
        </w:rPr>
      </w:pPr>
      <w:r w:rsidRPr="00410691">
        <w:rPr>
          <w:rFonts w:eastAsia="Times New Roman" w:cstheme="minorHAnsi"/>
          <w:color w:val="4E4C4A"/>
          <w:sz w:val="24"/>
          <w:szCs w:val="24"/>
        </w:rPr>
        <w:t>Certified Business Analyst Professional (CBAP) Certification through the International Institute of Business Analysis (IIBA) required or ability to obtain within one year of hire.</w:t>
      </w:r>
    </w:p>
    <w:p w14:paraId="0B33DF6C" w14:textId="77777777" w:rsidR="00410691" w:rsidRPr="00410691" w:rsidRDefault="00410691" w:rsidP="00410691">
      <w:pPr>
        <w:numPr>
          <w:ilvl w:val="0"/>
          <w:numId w:val="3"/>
        </w:numPr>
        <w:shd w:val="clear" w:color="auto" w:fill="FFFFFF"/>
        <w:spacing w:before="100" w:beforeAutospacing="1" w:after="100" w:afterAutospacing="1" w:line="240" w:lineRule="auto"/>
        <w:ind w:left="1440"/>
        <w:rPr>
          <w:rFonts w:eastAsia="Times New Roman" w:cstheme="minorHAnsi"/>
          <w:color w:val="4E4C4A"/>
          <w:sz w:val="24"/>
          <w:szCs w:val="24"/>
        </w:rPr>
      </w:pPr>
      <w:r w:rsidRPr="00410691">
        <w:rPr>
          <w:rFonts w:eastAsia="Times New Roman" w:cstheme="minorHAnsi"/>
          <w:color w:val="4E4C4A"/>
          <w:sz w:val="24"/>
          <w:szCs w:val="24"/>
        </w:rPr>
        <w:t>Proficiency in the IIBA's Business Analysis Body of Knowledge (BABOK).</w:t>
      </w:r>
    </w:p>
    <w:p w14:paraId="600ED8F8" w14:textId="77777777" w:rsidR="00410691" w:rsidRPr="00410691" w:rsidRDefault="00410691" w:rsidP="00410691">
      <w:pPr>
        <w:numPr>
          <w:ilvl w:val="0"/>
          <w:numId w:val="3"/>
        </w:numPr>
        <w:shd w:val="clear" w:color="auto" w:fill="FFFFFF"/>
        <w:spacing w:before="100" w:beforeAutospacing="1" w:after="100" w:afterAutospacing="1" w:line="240" w:lineRule="auto"/>
        <w:ind w:left="1440"/>
        <w:rPr>
          <w:rFonts w:eastAsia="Times New Roman" w:cstheme="minorHAnsi"/>
          <w:color w:val="4E4C4A"/>
          <w:sz w:val="24"/>
          <w:szCs w:val="24"/>
        </w:rPr>
      </w:pPr>
      <w:r w:rsidRPr="00410691">
        <w:rPr>
          <w:rFonts w:eastAsia="Times New Roman" w:cstheme="minorHAnsi"/>
          <w:color w:val="4E4C4A"/>
          <w:sz w:val="24"/>
          <w:szCs w:val="24"/>
        </w:rPr>
        <w:t>PMI Professional in Business Analysis (PMI-PBA) certification preferred.'</w:t>
      </w:r>
    </w:p>
    <w:p w14:paraId="34A69EC7" w14:textId="77777777" w:rsidR="00410691" w:rsidRPr="00410691" w:rsidRDefault="00410691" w:rsidP="00410691">
      <w:pPr>
        <w:numPr>
          <w:ilvl w:val="0"/>
          <w:numId w:val="3"/>
        </w:numPr>
        <w:shd w:val="clear" w:color="auto" w:fill="FFFFFF"/>
        <w:spacing w:before="100" w:beforeAutospacing="1" w:after="100" w:afterAutospacing="1" w:line="240" w:lineRule="auto"/>
        <w:ind w:left="1440"/>
        <w:rPr>
          <w:rFonts w:eastAsia="Times New Roman" w:cstheme="minorHAnsi"/>
          <w:color w:val="4E4C4A"/>
          <w:sz w:val="24"/>
          <w:szCs w:val="24"/>
        </w:rPr>
      </w:pPr>
      <w:r w:rsidRPr="00410691">
        <w:rPr>
          <w:rFonts w:eastAsia="Times New Roman" w:cstheme="minorHAnsi"/>
          <w:color w:val="4E4C4A"/>
          <w:sz w:val="24"/>
          <w:szCs w:val="24"/>
        </w:rPr>
        <w:t>Three (3) years' experience working with Agile/Scrum teams preferred.</w:t>
      </w:r>
    </w:p>
    <w:p w14:paraId="7725F55B" w14:textId="77777777" w:rsidR="00410691" w:rsidRPr="00410691" w:rsidRDefault="00410691" w:rsidP="00410691">
      <w:pPr>
        <w:numPr>
          <w:ilvl w:val="0"/>
          <w:numId w:val="3"/>
        </w:numPr>
        <w:shd w:val="clear" w:color="auto" w:fill="FFFFFF"/>
        <w:spacing w:before="100" w:beforeAutospacing="1" w:after="100" w:afterAutospacing="1" w:line="240" w:lineRule="auto"/>
        <w:ind w:left="1440"/>
        <w:rPr>
          <w:rFonts w:eastAsia="Times New Roman" w:cstheme="minorHAnsi"/>
          <w:color w:val="4E4C4A"/>
          <w:sz w:val="24"/>
          <w:szCs w:val="24"/>
        </w:rPr>
      </w:pPr>
      <w:r w:rsidRPr="00410691">
        <w:rPr>
          <w:rFonts w:eastAsia="Times New Roman" w:cstheme="minorHAnsi"/>
          <w:color w:val="4E4C4A"/>
          <w:sz w:val="24"/>
          <w:szCs w:val="24"/>
        </w:rPr>
        <w:t>Agile/Scrum training preferred.</w:t>
      </w:r>
    </w:p>
    <w:p w14:paraId="4EEABFE4" w14:textId="2675B0B3" w:rsidR="00590A55" w:rsidRDefault="00410691">
      <w:pPr>
        <w:rPr>
          <w:rFonts w:cstheme="minorHAnsi"/>
          <w:sz w:val="24"/>
          <w:szCs w:val="24"/>
        </w:rPr>
      </w:pPr>
      <w:r w:rsidRPr="00410691">
        <w:rPr>
          <w:rFonts w:cstheme="minorHAnsi"/>
          <w:sz w:val="24"/>
          <w:szCs w:val="24"/>
        </w:rPr>
        <w:t>Please note: This is a Hybrid working environment, and 1 day a week onsite will be required.</w:t>
      </w:r>
    </w:p>
    <w:p w14:paraId="0C08911C" w14:textId="3FB38503" w:rsidR="00410691" w:rsidRDefault="00410691">
      <w:pPr>
        <w:rPr>
          <w:rFonts w:cstheme="minorHAnsi"/>
          <w:sz w:val="24"/>
          <w:szCs w:val="24"/>
        </w:rPr>
      </w:pPr>
    </w:p>
    <w:p w14:paraId="65029383" w14:textId="12AD6B1A" w:rsidR="00410691" w:rsidRDefault="00410691">
      <w:pPr>
        <w:rPr>
          <w:rFonts w:cstheme="minorHAnsi"/>
          <w:sz w:val="24"/>
          <w:szCs w:val="24"/>
        </w:rPr>
      </w:pPr>
      <w:hyperlink r:id="rId6" w:history="1">
        <w:r w:rsidRPr="00410691">
          <w:rPr>
            <w:rStyle w:val="Hyperlink"/>
            <w:rFonts w:cstheme="minorHAnsi"/>
            <w:sz w:val="24"/>
            <w:szCs w:val="24"/>
          </w:rPr>
          <w:t>CLICK HERE TO APPLY</w:t>
        </w:r>
      </w:hyperlink>
      <w:r>
        <w:rPr>
          <w:rFonts w:cstheme="minorHAnsi"/>
          <w:sz w:val="24"/>
          <w:szCs w:val="24"/>
        </w:rPr>
        <w:t xml:space="preserve">: </w:t>
      </w:r>
      <w:hyperlink r:id="rId7" w:history="1">
        <w:r w:rsidRPr="00410691">
          <w:rPr>
            <w:rStyle w:val="Hyperlink"/>
            <w:rFonts w:cstheme="minorHAnsi"/>
            <w:sz w:val="24"/>
            <w:szCs w:val="24"/>
          </w:rPr>
          <w:t>https://www.governmentjobs.com/careers/colarimerco/jobs/3619505/senior-business-analyst?pagetype</w:t>
        </w:r>
        <w:r w:rsidRPr="00410691">
          <w:rPr>
            <w:rStyle w:val="Hyperlink"/>
            <w:rFonts w:cstheme="minorHAnsi"/>
            <w:sz w:val="24"/>
            <w:szCs w:val="24"/>
          </w:rPr>
          <w:t>=jobOpportunitiesJobs</w:t>
        </w:r>
      </w:hyperlink>
    </w:p>
    <w:p w14:paraId="10983039" w14:textId="397EB501" w:rsidR="00410691" w:rsidRDefault="00410691">
      <w:pPr>
        <w:rPr>
          <w:rFonts w:cstheme="minorHAnsi"/>
          <w:sz w:val="24"/>
          <w:szCs w:val="24"/>
        </w:rPr>
      </w:pPr>
    </w:p>
    <w:p w14:paraId="4CF2A6FA" w14:textId="68614301" w:rsidR="00410691" w:rsidRPr="00410691" w:rsidRDefault="00410691">
      <w:pPr>
        <w:rPr>
          <w:rFonts w:cstheme="minorHAnsi"/>
          <w:sz w:val="24"/>
          <w:szCs w:val="24"/>
        </w:rPr>
      </w:pPr>
      <w:r>
        <w:rPr>
          <w:rFonts w:cstheme="minorHAnsi"/>
          <w:sz w:val="24"/>
          <w:szCs w:val="24"/>
        </w:rPr>
        <w:t>Larimer County Career Pages:</w:t>
      </w:r>
      <w:r w:rsidRPr="00410691">
        <w:t xml:space="preserve"> </w:t>
      </w:r>
      <w:hyperlink r:id="rId8" w:history="1">
        <w:r w:rsidRPr="00410691">
          <w:rPr>
            <w:rStyle w:val="Hyperlink"/>
            <w:rFonts w:cstheme="minorHAnsi"/>
            <w:sz w:val="24"/>
            <w:szCs w:val="24"/>
          </w:rPr>
          <w:t>https://www.governmentjobs.com/careers/colarimerco</w:t>
        </w:r>
      </w:hyperlink>
    </w:p>
    <w:sectPr w:rsidR="00410691" w:rsidRPr="00410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41371"/>
    <w:multiLevelType w:val="multilevel"/>
    <w:tmpl w:val="FFCE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811F0D"/>
    <w:multiLevelType w:val="multilevel"/>
    <w:tmpl w:val="C934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7B28DD"/>
    <w:multiLevelType w:val="multilevel"/>
    <w:tmpl w:val="9C10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006554">
    <w:abstractNumId w:val="0"/>
  </w:num>
  <w:num w:numId="2" w16cid:durableId="2141726782">
    <w:abstractNumId w:val="2"/>
  </w:num>
  <w:num w:numId="3" w16cid:durableId="54210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691"/>
    <w:rsid w:val="00410691"/>
    <w:rsid w:val="0059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4787"/>
  <w15:chartTrackingRefBased/>
  <w15:docId w15:val="{A5257E42-09C1-4769-984C-1419022F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6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0691"/>
    <w:rPr>
      <w:color w:val="0000FF"/>
      <w:u w:val="single"/>
    </w:rPr>
  </w:style>
  <w:style w:type="character" w:styleId="Emphasis">
    <w:name w:val="Emphasis"/>
    <w:basedOn w:val="DefaultParagraphFont"/>
    <w:uiPriority w:val="20"/>
    <w:qFormat/>
    <w:rsid w:val="00410691"/>
    <w:rPr>
      <w:i/>
      <w:iCs/>
    </w:rPr>
  </w:style>
  <w:style w:type="character" w:styleId="UnresolvedMention">
    <w:name w:val="Unresolved Mention"/>
    <w:basedOn w:val="DefaultParagraphFont"/>
    <w:uiPriority w:val="99"/>
    <w:semiHidden/>
    <w:unhideWhenUsed/>
    <w:rsid w:val="00410691"/>
    <w:rPr>
      <w:color w:val="605E5C"/>
      <w:shd w:val="clear" w:color="auto" w:fill="E1DFDD"/>
    </w:rPr>
  </w:style>
  <w:style w:type="character" w:styleId="FollowedHyperlink">
    <w:name w:val="FollowedHyperlink"/>
    <w:basedOn w:val="DefaultParagraphFont"/>
    <w:uiPriority w:val="99"/>
    <w:semiHidden/>
    <w:unhideWhenUsed/>
    <w:rsid w:val="004106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colarimerco" TargetMode="External"/><Relationship Id="rId3" Type="http://schemas.openxmlformats.org/officeDocument/2006/relationships/settings" Target="settings.xml"/><Relationship Id="rId7" Type="http://schemas.openxmlformats.org/officeDocument/2006/relationships/hyperlink" Target="https://www.governmentjobs.com/careers/colarimerco/jobs/3619505/senior-business-analyst?pagetype=jobOpportunities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ernmentjobs.com/careers/colarimerco/jobs/3619505/senior-business-analyst?pagetype=jobOpportunitiesJobs" TargetMode="External"/><Relationship Id="rId5" Type="http://schemas.openxmlformats.org/officeDocument/2006/relationships/hyperlink" Target="https://www.larimer.gov/hr/careers/job-descrip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R  Lallak</dc:creator>
  <cp:keywords/>
  <dc:description/>
  <cp:lastModifiedBy>Cassie R  Lallak</cp:lastModifiedBy>
  <cp:revision>1</cp:revision>
  <dcterms:created xsi:type="dcterms:W3CDTF">2022-07-01T20:31:00Z</dcterms:created>
  <dcterms:modified xsi:type="dcterms:W3CDTF">2022-07-01T20:36:00Z</dcterms:modified>
</cp:coreProperties>
</file>